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1B" w:rsidRPr="002E00A3" w:rsidRDefault="002E00A3" w:rsidP="002E00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00A3">
        <w:rPr>
          <w:rFonts w:ascii="Times New Roman" w:hAnsi="Times New Roman" w:cs="Times New Roman"/>
          <w:sz w:val="24"/>
          <w:szCs w:val="24"/>
        </w:rPr>
        <w:t xml:space="preserve">Уважаемые жители </w:t>
      </w:r>
      <w:proofErr w:type="spellStart"/>
      <w:r w:rsidRPr="002E00A3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2E00A3">
        <w:rPr>
          <w:rFonts w:ascii="Times New Roman" w:hAnsi="Times New Roman" w:cs="Times New Roman"/>
          <w:sz w:val="24"/>
          <w:szCs w:val="24"/>
        </w:rPr>
        <w:t xml:space="preserve">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0A3">
        <w:rPr>
          <w:rFonts w:ascii="Times New Roman" w:hAnsi="Times New Roman" w:cs="Times New Roman"/>
          <w:sz w:val="24"/>
          <w:szCs w:val="24"/>
        </w:rPr>
        <w:t xml:space="preserve">информируем  вас о том, что Заместитель прокурора Республики Мордовия Евгений Шевченко в рамках работы мобильной приемной 16 мая 2025г. проведет прием жителей </w:t>
      </w:r>
      <w:proofErr w:type="spellStart"/>
      <w:r w:rsidRPr="002E00A3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2E00A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E00A3" w:rsidRPr="002E00A3" w:rsidRDefault="002E00A3" w:rsidP="002E0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00A3">
        <w:rPr>
          <w:rFonts w:ascii="Times New Roman" w:hAnsi="Times New Roman" w:cs="Times New Roman"/>
          <w:sz w:val="24"/>
          <w:szCs w:val="24"/>
        </w:rPr>
        <w:t xml:space="preserve">Прием будет проходить с 11.30 до 12.30 в прокуратуре </w:t>
      </w:r>
      <w:proofErr w:type="spellStart"/>
      <w:r w:rsidRPr="002E00A3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2E00A3">
        <w:rPr>
          <w:rFonts w:ascii="Times New Roman" w:hAnsi="Times New Roman" w:cs="Times New Roman"/>
          <w:sz w:val="24"/>
          <w:szCs w:val="24"/>
        </w:rPr>
        <w:t xml:space="preserve"> района (п.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0A3">
        <w:rPr>
          <w:rFonts w:ascii="Times New Roman" w:hAnsi="Times New Roman" w:cs="Times New Roman"/>
          <w:sz w:val="24"/>
          <w:szCs w:val="24"/>
        </w:rPr>
        <w:t>Кадошкино</w:t>
      </w:r>
      <w:proofErr w:type="spellEnd"/>
      <w:r w:rsidRPr="002E00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E00A3">
        <w:rPr>
          <w:rFonts w:ascii="Times New Roman" w:hAnsi="Times New Roman" w:cs="Times New Roman"/>
          <w:sz w:val="24"/>
          <w:szCs w:val="24"/>
        </w:rPr>
        <w:t>ул.Октябрьская,д.</w:t>
      </w:r>
      <w:proofErr w:type="gramEnd"/>
      <w:r w:rsidRPr="002E00A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00A3">
        <w:rPr>
          <w:rFonts w:ascii="Times New Roman" w:hAnsi="Times New Roman" w:cs="Times New Roman"/>
          <w:sz w:val="24"/>
          <w:szCs w:val="24"/>
        </w:rPr>
        <w:t>.</w:t>
      </w:r>
    </w:p>
    <w:p w:rsidR="002E00A3" w:rsidRPr="002E00A3" w:rsidRDefault="002E00A3" w:rsidP="002E00A3">
      <w:pPr>
        <w:jc w:val="both"/>
        <w:rPr>
          <w:rFonts w:ascii="Times New Roman" w:hAnsi="Times New Roman" w:cs="Times New Roman"/>
          <w:sz w:val="24"/>
          <w:szCs w:val="24"/>
        </w:rPr>
      </w:pPr>
      <w:r w:rsidRPr="002E00A3">
        <w:rPr>
          <w:rFonts w:ascii="Times New Roman" w:hAnsi="Times New Roman" w:cs="Times New Roman"/>
          <w:sz w:val="24"/>
          <w:szCs w:val="24"/>
        </w:rPr>
        <w:t xml:space="preserve">   Запись на прием осуществляется по телефонам:</w:t>
      </w:r>
    </w:p>
    <w:p w:rsidR="002E00A3" w:rsidRPr="002E00A3" w:rsidRDefault="002E00A3" w:rsidP="002E00A3">
      <w:pPr>
        <w:jc w:val="both"/>
        <w:rPr>
          <w:rFonts w:ascii="Times New Roman" w:hAnsi="Times New Roman" w:cs="Times New Roman"/>
          <w:sz w:val="24"/>
          <w:szCs w:val="24"/>
        </w:rPr>
      </w:pPr>
      <w:r w:rsidRPr="002E00A3">
        <w:rPr>
          <w:rFonts w:ascii="Times New Roman" w:hAnsi="Times New Roman" w:cs="Times New Roman"/>
          <w:sz w:val="24"/>
          <w:szCs w:val="24"/>
        </w:rPr>
        <w:t>8(834-2)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0A3">
        <w:rPr>
          <w:rFonts w:ascii="Times New Roman" w:hAnsi="Times New Roman" w:cs="Times New Roman"/>
          <w:sz w:val="24"/>
          <w:szCs w:val="24"/>
        </w:rPr>
        <w:t>47-55-05 (прокуратура республики)</w:t>
      </w:r>
    </w:p>
    <w:p w:rsidR="002E00A3" w:rsidRPr="002E00A3" w:rsidRDefault="002E00A3" w:rsidP="002E0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8(834-48) </w:t>
      </w:r>
      <w:r w:rsidRPr="002E00A3">
        <w:rPr>
          <w:rFonts w:ascii="Times New Roman" w:hAnsi="Times New Roman" w:cs="Times New Roman"/>
          <w:sz w:val="24"/>
          <w:szCs w:val="24"/>
        </w:rPr>
        <w:t>2-35-90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2E00A3">
        <w:rPr>
          <w:rFonts w:ascii="Times New Roman" w:hAnsi="Times New Roman" w:cs="Times New Roman"/>
          <w:sz w:val="24"/>
          <w:szCs w:val="24"/>
        </w:rPr>
        <w:t>.Кадошкино</w:t>
      </w:r>
      <w:proofErr w:type="spellEnd"/>
      <w:r w:rsidRPr="002E00A3">
        <w:rPr>
          <w:rFonts w:ascii="Times New Roman" w:hAnsi="Times New Roman" w:cs="Times New Roman"/>
          <w:sz w:val="24"/>
          <w:szCs w:val="24"/>
        </w:rPr>
        <w:t>)</w:t>
      </w:r>
    </w:p>
    <w:p w:rsidR="002E00A3" w:rsidRPr="002E00A3" w:rsidRDefault="002E00A3" w:rsidP="002E0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00A3">
        <w:rPr>
          <w:rFonts w:ascii="Times New Roman" w:hAnsi="Times New Roman" w:cs="Times New Roman"/>
          <w:sz w:val="24"/>
          <w:szCs w:val="24"/>
        </w:rPr>
        <w:t>Для наиболее полного и эффективного разрешения вопросов, требующих проверки, необходимо иметь при себе письменное заявление с указанием основных доводов, на которые хотели бы получить исчерпывающий ответ.</w:t>
      </w:r>
    </w:p>
    <w:sectPr w:rsidR="002E00A3" w:rsidRPr="002E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A3"/>
    <w:rsid w:val="000B0BC0"/>
    <w:rsid w:val="002E00A3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40C67-A1CA-41A6-AB2E-9CBCE66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2025-05-16T07:33:00Z</dcterms:created>
  <dcterms:modified xsi:type="dcterms:W3CDTF">2025-05-16T07:33:00Z</dcterms:modified>
</cp:coreProperties>
</file>